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3E" w:rsidRPr="001E53EC" w:rsidRDefault="001F0B3E" w:rsidP="001F0B3E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pacing w:val="-2"/>
          <w:sz w:val="20"/>
          <w:szCs w:val="20"/>
        </w:rPr>
      </w:pPr>
      <w:r w:rsidRPr="001E53EC">
        <w:rPr>
          <w:rFonts w:ascii="Times New Roman" w:hAnsi="Times New Roman"/>
          <w:b/>
          <w:spacing w:val="-2"/>
          <w:sz w:val="20"/>
          <w:szCs w:val="20"/>
        </w:rPr>
        <w:t>«Утверждаю»</w:t>
      </w:r>
    </w:p>
    <w:p w:rsidR="001F0B3E" w:rsidRPr="001E53EC" w:rsidRDefault="001F0B3E" w:rsidP="001F0B3E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  <w:spacing w:val="-2"/>
          <w:sz w:val="20"/>
          <w:szCs w:val="20"/>
        </w:rPr>
      </w:pPr>
      <w:r w:rsidRPr="001E53EC">
        <w:rPr>
          <w:rFonts w:ascii="Times New Roman" w:hAnsi="Times New Roman"/>
          <w:spacing w:val="-2"/>
          <w:sz w:val="20"/>
          <w:szCs w:val="20"/>
        </w:rPr>
        <w:t>АНО ДПО «ЦПТО»</w:t>
      </w:r>
    </w:p>
    <w:p w:rsidR="001F0B3E" w:rsidRPr="001E53EC" w:rsidRDefault="00DE2FD1" w:rsidP="001F0B3E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Г</w:t>
      </w:r>
      <w:r w:rsidR="001F0B3E" w:rsidRPr="001E53EC">
        <w:rPr>
          <w:rFonts w:ascii="Times New Roman" w:hAnsi="Times New Roman"/>
          <w:spacing w:val="-2"/>
          <w:sz w:val="20"/>
          <w:szCs w:val="20"/>
        </w:rPr>
        <w:t xml:space="preserve">енеральный директор </w:t>
      </w:r>
    </w:p>
    <w:p w:rsidR="001F0B3E" w:rsidRPr="001E53EC" w:rsidRDefault="001F0B3E" w:rsidP="001F0B3E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  <w:spacing w:val="-2"/>
          <w:sz w:val="20"/>
          <w:szCs w:val="20"/>
        </w:rPr>
      </w:pPr>
      <w:r w:rsidRPr="001E53EC">
        <w:rPr>
          <w:rFonts w:ascii="Times New Roman" w:hAnsi="Times New Roman"/>
          <w:spacing w:val="-2"/>
          <w:sz w:val="20"/>
          <w:szCs w:val="20"/>
        </w:rPr>
        <w:t>Пономарев НВ</w:t>
      </w:r>
    </w:p>
    <w:p w:rsidR="001F0B3E" w:rsidRPr="001E53EC" w:rsidRDefault="00B65E64" w:rsidP="001F0B3E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«12» января  2017</w:t>
      </w:r>
      <w:r w:rsidR="001F0B3E" w:rsidRPr="001E53EC">
        <w:rPr>
          <w:rFonts w:ascii="Times New Roman" w:hAnsi="Times New Roman"/>
          <w:spacing w:val="-2"/>
          <w:sz w:val="20"/>
          <w:szCs w:val="20"/>
        </w:rPr>
        <w:t>г.</w:t>
      </w:r>
    </w:p>
    <w:p w:rsidR="000821FE" w:rsidRPr="001E53EC" w:rsidRDefault="000821FE" w:rsidP="000821FE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pacing w:val="-5"/>
          <w:sz w:val="20"/>
          <w:szCs w:val="20"/>
        </w:rPr>
      </w:pPr>
      <w:r w:rsidRPr="001E53EC">
        <w:rPr>
          <w:rFonts w:ascii="Times New Roman" w:hAnsi="Times New Roman"/>
          <w:b/>
          <w:spacing w:val="-2"/>
          <w:sz w:val="20"/>
          <w:szCs w:val="20"/>
        </w:rPr>
        <w:t>Учебно-</w:t>
      </w:r>
      <w:r w:rsidRPr="001E53EC">
        <w:rPr>
          <w:rFonts w:ascii="Times New Roman" w:hAnsi="Times New Roman"/>
          <w:spacing w:val="-2"/>
          <w:sz w:val="20"/>
          <w:szCs w:val="20"/>
        </w:rPr>
        <w:t>т</w:t>
      </w:r>
      <w:r w:rsidRPr="001E53EC">
        <w:rPr>
          <w:rFonts w:ascii="Times New Roman" w:hAnsi="Times New Roman"/>
          <w:b/>
          <w:spacing w:val="-5"/>
          <w:sz w:val="20"/>
          <w:szCs w:val="20"/>
        </w:rPr>
        <w:t>ематический план</w:t>
      </w:r>
    </w:p>
    <w:p w:rsidR="000821FE" w:rsidRPr="001E53EC" w:rsidRDefault="000821FE" w:rsidP="000821F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5"/>
          <w:sz w:val="20"/>
          <w:szCs w:val="20"/>
        </w:rPr>
      </w:pPr>
      <w:r w:rsidRPr="001E53EC">
        <w:rPr>
          <w:rFonts w:ascii="Times New Roman" w:hAnsi="Times New Roman"/>
          <w:spacing w:val="-5"/>
          <w:sz w:val="20"/>
          <w:szCs w:val="20"/>
        </w:rPr>
        <w:t>дополнительной профессиональной программы повышения квалификации по курсу:</w:t>
      </w:r>
    </w:p>
    <w:p w:rsidR="000821FE" w:rsidRPr="001E53EC" w:rsidRDefault="000821FE" w:rsidP="000821F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pacing w:val="-5"/>
          <w:sz w:val="20"/>
          <w:szCs w:val="20"/>
        </w:rPr>
      </w:pPr>
      <w:r w:rsidRPr="001E53EC">
        <w:rPr>
          <w:rFonts w:ascii="Times New Roman" w:hAnsi="Times New Roman"/>
          <w:b/>
          <w:spacing w:val="-5"/>
          <w:sz w:val="20"/>
          <w:szCs w:val="20"/>
        </w:rPr>
        <w:t>«</w:t>
      </w:r>
      <w:r w:rsidRPr="001E53EC">
        <w:rPr>
          <w:rFonts w:ascii="Times New Roman" w:hAnsi="Times New Roman"/>
          <w:sz w:val="20"/>
          <w:szCs w:val="20"/>
        </w:rPr>
        <w:t>Подготовка и переподготовка специалистов по безопасности движения на автомобильном и городском электротранспорте</w:t>
      </w:r>
      <w:r w:rsidRPr="001E53EC">
        <w:rPr>
          <w:rFonts w:ascii="Times New Roman" w:hAnsi="Times New Roman"/>
          <w:b/>
          <w:spacing w:val="-5"/>
          <w:sz w:val="20"/>
          <w:szCs w:val="20"/>
        </w:rPr>
        <w:t>»</w:t>
      </w:r>
      <w:r w:rsidR="001E53EC">
        <w:rPr>
          <w:rFonts w:ascii="Times New Roman" w:hAnsi="Times New Roman"/>
          <w:b/>
          <w:spacing w:val="-5"/>
          <w:sz w:val="20"/>
          <w:szCs w:val="20"/>
        </w:rPr>
        <w:t xml:space="preserve"> (БДД)</w:t>
      </w:r>
    </w:p>
    <w:p w:rsidR="000821FE" w:rsidRPr="001E53EC" w:rsidRDefault="000821FE" w:rsidP="000821F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5"/>
          <w:sz w:val="20"/>
          <w:szCs w:val="20"/>
        </w:rPr>
      </w:pPr>
      <w:r w:rsidRPr="001E53EC">
        <w:rPr>
          <w:rFonts w:ascii="Times New Roman" w:hAnsi="Times New Roman"/>
          <w:spacing w:val="-5"/>
          <w:sz w:val="20"/>
          <w:szCs w:val="20"/>
        </w:rPr>
        <w:t>Цель: повышение квалификации по безопасности дорожного движения руководителей и специалистов, работающих в перевозочных структурах.</w:t>
      </w:r>
    </w:p>
    <w:p w:rsidR="000821FE" w:rsidRPr="001E53EC" w:rsidRDefault="000821FE" w:rsidP="000821F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5"/>
          <w:sz w:val="20"/>
          <w:szCs w:val="20"/>
        </w:rPr>
      </w:pPr>
      <w:r w:rsidRPr="001E53EC">
        <w:rPr>
          <w:rFonts w:ascii="Times New Roman" w:hAnsi="Times New Roman"/>
          <w:spacing w:val="-5"/>
          <w:sz w:val="20"/>
          <w:szCs w:val="20"/>
        </w:rPr>
        <w:t>Категория слушателей: руководители и специалисты.</w:t>
      </w:r>
    </w:p>
    <w:p w:rsidR="000821FE" w:rsidRPr="001E53EC" w:rsidRDefault="000821FE" w:rsidP="000821F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5"/>
          <w:sz w:val="20"/>
          <w:szCs w:val="20"/>
        </w:rPr>
      </w:pPr>
      <w:r w:rsidRPr="001E53EC">
        <w:rPr>
          <w:rFonts w:ascii="Times New Roman" w:hAnsi="Times New Roman"/>
          <w:spacing w:val="-5"/>
          <w:sz w:val="20"/>
          <w:szCs w:val="20"/>
        </w:rPr>
        <w:t>Срок обучения: 48 акаде</w:t>
      </w:r>
      <w:r w:rsidR="00B65E64">
        <w:rPr>
          <w:rFonts w:ascii="Times New Roman" w:hAnsi="Times New Roman"/>
          <w:spacing w:val="-5"/>
          <w:sz w:val="20"/>
          <w:szCs w:val="20"/>
        </w:rPr>
        <w:t>мических часов, 1-2</w:t>
      </w:r>
      <w:r w:rsidRPr="001E53EC">
        <w:rPr>
          <w:rFonts w:ascii="Times New Roman" w:hAnsi="Times New Roman"/>
          <w:spacing w:val="-5"/>
          <w:sz w:val="20"/>
          <w:szCs w:val="20"/>
        </w:rPr>
        <w:t xml:space="preserve"> недели.</w:t>
      </w:r>
      <w:r w:rsidR="001E53EC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B65E64">
        <w:rPr>
          <w:rFonts w:ascii="Times New Roman" w:hAnsi="Times New Roman"/>
          <w:spacing w:val="-5"/>
          <w:sz w:val="20"/>
          <w:szCs w:val="20"/>
        </w:rPr>
        <w:t>Режим занятий: 4÷8</w:t>
      </w:r>
      <w:r w:rsidRPr="001E53EC">
        <w:rPr>
          <w:rFonts w:ascii="Times New Roman" w:hAnsi="Times New Roman"/>
          <w:spacing w:val="-5"/>
          <w:sz w:val="20"/>
          <w:szCs w:val="20"/>
        </w:rPr>
        <w:t xml:space="preserve"> академических часов в день.</w:t>
      </w:r>
    </w:p>
    <w:tbl>
      <w:tblPr>
        <w:tblW w:w="104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4"/>
        <w:gridCol w:w="4873"/>
        <w:gridCol w:w="991"/>
        <w:gridCol w:w="992"/>
        <w:gridCol w:w="1093"/>
        <w:gridCol w:w="1447"/>
      </w:tblGrid>
      <w:tr w:rsidR="000821FE" w:rsidRPr="001E53EC" w:rsidTr="000821FE">
        <w:trPr>
          <w:trHeight w:val="322"/>
        </w:trPr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pacing w:val="-5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b/>
                <w:spacing w:val="-5"/>
                <w:sz w:val="16"/>
                <w:szCs w:val="16"/>
              </w:rPr>
              <w:t>№</w:t>
            </w:r>
          </w:p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pacing w:val="-5"/>
                <w:sz w:val="16"/>
                <w:szCs w:val="16"/>
              </w:rPr>
            </w:pPr>
            <w:proofErr w:type="spellStart"/>
            <w:proofErr w:type="gramStart"/>
            <w:r w:rsidRPr="001E53EC">
              <w:rPr>
                <w:rFonts w:ascii="Times New Roman" w:hAnsi="Times New Roman"/>
                <w:b/>
                <w:spacing w:val="-5"/>
                <w:sz w:val="16"/>
                <w:szCs w:val="16"/>
              </w:rPr>
              <w:t>п</w:t>
            </w:r>
            <w:proofErr w:type="spellEnd"/>
            <w:proofErr w:type="gramEnd"/>
            <w:r w:rsidRPr="001E53EC">
              <w:rPr>
                <w:rFonts w:ascii="Times New Roman" w:hAnsi="Times New Roman"/>
                <w:b/>
                <w:spacing w:val="-5"/>
                <w:sz w:val="16"/>
                <w:szCs w:val="16"/>
              </w:rPr>
              <w:t>/</w:t>
            </w:r>
            <w:proofErr w:type="spellStart"/>
            <w:r w:rsidRPr="001E53EC">
              <w:rPr>
                <w:rFonts w:ascii="Times New Roman" w:hAnsi="Times New Roman"/>
                <w:b/>
                <w:spacing w:val="-5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pacing w:val="-5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b/>
                <w:spacing w:val="-5"/>
                <w:sz w:val="16"/>
                <w:szCs w:val="16"/>
              </w:rPr>
              <w:t xml:space="preserve">Наименование разделов, </w:t>
            </w:r>
          </w:p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pacing w:val="-5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b/>
                <w:spacing w:val="-5"/>
                <w:sz w:val="16"/>
                <w:szCs w:val="16"/>
              </w:rPr>
              <w:t>дисциплин и тем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pacing w:val="-5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b/>
                <w:spacing w:val="-5"/>
                <w:sz w:val="16"/>
                <w:szCs w:val="16"/>
              </w:rPr>
              <w:t>Всего</w:t>
            </w:r>
          </w:p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pacing w:val="-5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b/>
                <w:spacing w:val="-5"/>
                <w:sz w:val="16"/>
                <w:szCs w:val="16"/>
              </w:rPr>
              <w:t>часов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pacing w:val="-5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b/>
                <w:spacing w:val="-5"/>
                <w:sz w:val="16"/>
                <w:szCs w:val="16"/>
              </w:rPr>
              <w:t>в том числе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pacing w:val="-5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b/>
                <w:spacing w:val="-5"/>
                <w:sz w:val="16"/>
                <w:szCs w:val="16"/>
              </w:rPr>
              <w:t>Форма</w:t>
            </w:r>
          </w:p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pacing w:val="-5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b/>
                <w:spacing w:val="-5"/>
                <w:sz w:val="16"/>
                <w:szCs w:val="16"/>
              </w:rPr>
              <w:t>контроля</w:t>
            </w:r>
          </w:p>
        </w:tc>
      </w:tr>
      <w:tr w:rsidR="000821FE" w:rsidRPr="001E53EC" w:rsidTr="000821FE">
        <w:trPr>
          <w:trHeight w:val="322"/>
        </w:trPr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pacing w:after="0" w:line="240" w:lineRule="auto"/>
              <w:rPr>
                <w:rFonts w:ascii="Times New Roman" w:hAnsi="Times New Roman"/>
                <w:b/>
                <w:spacing w:val="-5"/>
                <w:sz w:val="16"/>
                <w:szCs w:val="16"/>
              </w:rPr>
            </w:pPr>
          </w:p>
        </w:tc>
        <w:tc>
          <w:tcPr>
            <w:tcW w:w="4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pacing w:after="0" w:line="240" w:lineRule="auto"/>
              <w:rPr>
                <w:rFonts w:ascii="Times New Roman" w:hAnsi="Times New Roman"/>
                <w:b/>
                <w:spacing w:val="-5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pacing w:after="0" w:line="240" w:lineRule="auto"/>
              <w:rPr>
                <w:rFonts w:ascii="Times New Roman" w:hAnsi="Times New Roman"/>
                <w:b/>
                <w:spacing w:val="-5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5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pacing w:val="-5"/>
                <w:sz w:val="16"/>
                <w:szCs w:val="16"/>
              </w:rPr>
              <w:t>лекции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5"/>
                <w:sz w:val="16"/>
                <w:szCs w:val="16"/>
              </w:rPr>
            </w:pPr>
            <w:proofErr w:type="spellStart"/>
            <w:r w:rsidRPr="001E53EC">
              <w:rPr>
                <w:rFonts w:ascii="Times New Roman" w:hAnsi="Times New Roman"/>
                <w:spacing w:val="-5"/>
                <w:sz w:val="16"/>
                <w:szCs w:val="16"/>
              </w:rPr>
              <w:t>практич</w:t>
            </w:r>
            <w:proofErr w:type="spellEnd"/>
            <w:r w:rsidRPr="001E53EC">
              <w:rPr>
                <w:rFonts w:ascii="Times New Roman" w:hAnsi="Times New Roman"/>
                <w:spacing w:val="-5"/>
                <w:sz w:val="16"/>
                <w:szCs w:val="16"/>
              </w:rPr>
              <w:t>.</w:t>
            </w:r>
          </w:p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5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pacing w:val="-5"/>
                <w:sz w:val="16"/>
                <w:szCs w:val="16"/>
              </w:rPr>
              <w:t>занятия</w:t>
            </w: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pacing w:after="0" w:line="240" w:lineRule="auto"/>
              <w:rPr>
                <w:rFonts w:ascii="Times New Roman" w:hAnsi="Times New Roman"/>
                <w:b/>
                <w:spacing w:val="-5"/>
                <w:sz w:val="16"/>
                <w:szCs w:val="16"/>
              </w:rPr>
            </w:pPr>
          </w:p>
        </w:tc>
      </w:tr>
      <w:tr w:rsidR="000821FE" w:rsidRPr="001E53EC" w:rsidTr="000821FE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pacing w:after="0"/>
              <w:ind w:left="57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E53E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E53EC">
              <w:rPr>
                <w:rFonts w:ascii="Times New Roman" w:hAnsi="Times New Roman"/>
                <w:b/>
                <w:sz w:val="16"/>
                <w:szCs w:val="16"/>
              </w:rPr>
              <w:t>Теоретический курс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pacing w:val="-5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b/>
                <w:spacing w:val="-5"/>
                <w:sz w:val="16"/>
                <w:szCs w:val="16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pacing w:val="-5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b/>
                <w:spacing w:val="-5"/>
                <w:sz w:val="16"/>
                <w:szCs w:val="16"/>
              </w:rPr>
              <w:t>48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pacing w:val="-5"/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5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Журнал </w:t>
            </w:r>
            <w:proofErr w:type="spellStart"/>
            <w:r w:rsidRPr="001E53EC">
              <w:rPr>
                <w:rFonts w:ascii="Times New Roman" w:hAnsi="Times New Roman"/>
                <w:spacing w:val="-5"/>
                <w:sz w:val="16"/>
                <w:szCs w:val="16"/>
              </w:rPr>
              <w:t>теоретич</w:t>
            </w:r>
            <w:proofErr w:type="spellEnd"/>
            <w:r w:rsidRPr="001E53EC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. обучения, </w:t>
            </w:r>
          </w:p>
        </w:tc>
      </w:tr>
      <w:tr w:rsidR="000821FE" w:rsidRPr="001E53EC" w:rsidTr="000821FE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pacing w:after="0"/>
              <w:ind w:lef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53EC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hd w:val="clear" w:color="auto" w:fill="FFFFFF"/>
              <w:spacing w:after="0"/>
              <w:ind w:right="27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E53EC">
              <w:rPr>
                <w:rFonts w:ascii="Times New Roman" w:hAnsi="Times New Roman"/>
                <w:b/>
                <w:sz w:val="16"/>
                <w:szCs w:val="16"/>
              </w:rPr>
              <w:t>Система управления безопасностью дорожного движения в ТДК России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pacing w:val="-5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b/>
                <w:spacing w:val="-5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pacing w:val="-5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b/>
                <w:spacing w:val="-5"/>
                <w:sz w:val="16"/>
                <w:szCs w:val="16"/>
              </w:rPr>
              <w:t>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pacing w:val="-5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pacing w:after="0" w:line="240" w:lineRule="auto"/>
              <w:rPr>
                <w:rFonts w:ascii="Times New Roman" w:hAnsi="Times New Roman"/>
                <w:spacing w:val="-5"/>
                <w:sz w:val="16"/>
                <w:szCs w:val="16"/>
              </w:rPr>
            </w:pPr>
          </w:p>
        </w:tc>
      </w:tr>
      <w:tr w:rsidR="000821FE" w:rsidRPr="001E53EC" w:rsidTr="000821FE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pacing w:after="0"/>
              <w:ind w:lef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53EC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E53EC">
              <w:rPr>
                <w:rFonts w:ascii="Times New Roman" w:hAnsi="Times New Roman"/>
                <w:b/>
                <w:sz w:val="16"/>
                <w:szCs w:val="16"/>
              </w:rPr>
              <w:t>Нормативно-правовая база по безопасности дорожного движения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pacing w:val="-5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b/>
                <w:spacing w:val="-5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pacing w:val="-5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b/>
                <w:spacing w:val="-5"/>
                <w:sz w:val="16"/>
                <w:szCs w:val="16"/>
              </w:rPr>
              <w:t>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pacing w:val="-5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pacing w:after="0" w:line="240" w:lineRule="auto"/>
              <w:rPr>
                <w:rFonts w:ascii="Times New Roman" w:hAnsi="Times New Roman"/>
                <w:spacing w:val="-5"/>
                <w:sz w:val="16"/>
                <w:szCs w:val="16"/>
              </w:rPr>
            </w:pPr>
          </w:p>
        </w:tc>
      </w:tr>
      <w:tr w:rsidR="000821FE" w:rsidRPr="001E53EC" w:rsidTr="000821FE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pacing w:after="0"/>
              <w:ind w:lef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z w:val="16"/>
                <w:szCs w:val="16"/>
              </w:rPr>
              <w:t>Состояние нормативно-правовой базы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FE" w:rsidRPr="001E53EC" w:rsidRDefault="000821FE" w:rsidP="001E53E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5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pacing w:val="-5"/>
                <w:sz w:val="16"/>
                <w:szCs w:val="16"/>
              </w:rPr>
              <w:t>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5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pacing w:after="0" w:line="240" w:lineRule="auto"/>
              <w:rPr>
                <w:rFonts w:ascii="Times New Roman" w:hAnsi="Times New Roman"/>
                <w:spacing w:val="-5"/>
                <w:sz w:val="16"/>
                <w:szCs w:val="16"/>
              </w:rPr>
            </w:pPr>
          </w:p>
        </w:tc>
      </w:tr>
      <w:tr w:rsidR="000821FE" w:rsidRPr="001E53EC" w:rsidTr="000821FE">
        <w:trPr>
          <w:trHeight w:val="61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pacing w:after="0"/>
              <w:ind w:lef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z w:val="16"/>
                <w:szCs w:val="16"/>
              </w:rPr>
              <w:t>Лицензирование на автомобильном транспорте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FE" w:rsidRPr="001E53EC" w:rsidRDefault="000821FE" w:rsidP="001E53E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5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pacing w:val="-5"/>
                <w:sz w:val="16"/>
                <w:szCs w:val="16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5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pacing w:after="0" w:line="240" w:lineRule="auto"/>
              <w:rPr>
                <w:rFonts w:ascii="Times New Roman" w:hAnsi="Times New Roman"/>
                <w:spacing w:val="-5"/>
                <w:sz w:val="16"/>
                <w:szCs w:val="16"/>
              </w:rPr>
            </w:pPr>
          </w:p>
        </w:tc>
      </w:tr>
      <w:tr w:rsidR="000821FE" w:rsidRPr="001E53EC" w:rsidTr="000821FE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pacing w:after="0"/>
              <w:ind w:lef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53EC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hd w:val="clear" w:color="auto" w:fill="FFFFFF"/>
              <w:spacing w:after="0"/>
              <w:ind w:right="385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E53EC">
              <w:rPr>
                <w:rFonts w:ascii="Times New Roman" w:hAnsi="Times New Roman"/>
                <w:b/>
                <w:sz w:val="16"/>
                <w:szCs w:val="16"/>
              </w:rPr>
              <w:t>Система сбора и обработки информации о дорожно-транспортных происшествиях (ДТП)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pacing w:val="-5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b/>
                <w:spacing w:val="-5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pacing w:val="-5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b/>
                <w:spacing w:val="-5"/>
                <w:sz w:val="16"/>
                <w:szCs w:val="16"/>
              </w:rPr>
              <w:t>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pacing w:val="-5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pacing w:after="0" w:line="240" w:lineRule="auto"/>
              <w:rPr>
                <w:rFonts w:ascii="Times New Roman" w:hAnsi="Times New Roman"/>
                <w:spacing w:val="-5"/>
                <w:sz w:val="16"/>
                <w:szCs w:val="16"/>
              </w:rPr>
            </w:pPr>
          </w:p>
        </w:tc>
      </w:tr>
      <w:tr w:rsidR="000821FE" w:rsidRPr="001E53EC" w:rsidTr="000821FE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pacing w:after="0"/>
              <w:ind w:lef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z w:val="16"/>
                <w:szCs w:val="16"/>
              </w:rPr>
              <w:t>Основные понятия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FE" w:rsidRPr="001E53EC" w:rsidRDefault="000821FE" w:rsidP="001E53E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FE" w:rsidRPr="001E53EC" w:rsidRDefault="000821FE" w:rsidP="001E53E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5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pacing w:after="0" w:line="240" w:lineRule="auto"/>
              <w:rPr>
                <w:rFonts w:ascii="Times New Roman" w:hAnsi="Times New Roman"/>
                <w:spacing w:val="-5"/>
                <w:sz w:val="16"/>
                <w:szCs w:val="16"/>
              </w:rPr>
            </w:pPr>
          </w:p>
        </w:tc>
      </w:tr>
      <w:tr w:rsidR="000821FE" w:rsidRPr="001E53EC" w:rsidTr="000821FE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pacing w:after="0"/>
              <w:ind w:lef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hd w:val="clear" w:color="auto" w:fill="FFFFFF"/>
              <w:spacing w:after="0"/>
              <w:ind w:left="1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z w:val="16"/>
                <w:szCs w:val="16"/>
              </w:rPr>
              <w:t>Учет и анализ ДТП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FE" w:rsidRPr="001E53EC" w:rsidRDefault="000821FE" w:rsidP="001E53E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FE" w:rsidRPr="001E53EC" w:rsidRDefault="000821FE" w:rsidP="001E53E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5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pacing w:after="0" w:line="240" w:lineRule="auto"/>
              <w:rPr>
                <w:rFonts w:ascii="Times New Roman" w:hAnsi="Times New Roman"/>
                <w:spacing w:val="-5"/>
                <w:sz w:val="16"/>
                <w:szCs w:val="16"/>
              </w:rPr>
            </w:pPr>
          </w:p>
        </w:tc>
      </w:tr>
      <w:tr w:rsidR="000821FE" w:rsidRPr="001E53EC" w:rsidTr="000821FE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pacing w:after="0"/>
              <w:ind w:lef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z w:val="16"/>
                <w:szCs w:val="16"/>
              </w:rPr>
              <w:t>3.3.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z w:val="16"/>
                <w:szCs w:val="16"/>
              </w:rPr>
              <w:t>Расследование и экспертиза ДТП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FE" w:rsidRPr="001E53EC" w:rsidRDefault="000821FE" w:rsidP="001E53E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FE" w:rsidRPr="001E53EC" w:rsidRDefault="000821FE" w:rsidP="001E53E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5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pacing w:after="0" w:line="240" w:lineRule="auto"/>
              <w:rPr>
                <w:rFonts w:ascii="Times New Roman" w:hAnsi="Times New Roman"/>
                <w:spacing w:val="-5"/>
                <w:sz w:val="16"/>
                <w:szCs w:val="16"/>
              </w:rPr>
            </w:pPr>
          </w:p>
        </w:tc>
      </w:tr>
      <w:tr w:rsidR="000821FE" w:rsidRPr="001E53EC" w:rsidTr="000821FE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pacing w:after="0"/>
              <w:ind w:lef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53EC"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E53EC">
              <w:rPr>
                <w:rFonts w:ascii="Times New Roman" w:hAnsi="Times New Roman"/>
                <w:b/>
                <w:sz w:val="16"/>
                <w:szCs w:val="16"/>
              </w:rPr>
              <w:t>Дорожный фактор и безопасность дорожного движения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pacing w:val="-5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b/>
                <w:spacing w:val="-5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pacing w:val="-5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b/>
                <w:spacing w:val="-5"/>
                <w:sz w:val="16"/>
                <w:szCs w:val="16"/>
              </w:rPr>
              <w:t>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pacing w:val="-5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pacing w:after="0" w:line="240" w:lineRule="auto"/>
              <w:rPr>
                <w:rFonts w:ascii="Times New Roman" w:hAnsi="Times New Roman"/>
                <w:spacing w:val="-5"/>
                <w:sz w:val="16"/>
                <w:szCs w:val="16"/>
              </w:rPr>
            </w:pPr>
          </w:p>
        </w:tc>
      </w:tr>
      <w:tr w:rsidR="000821FE" w:rsidRPr="001E53EC" w:rsidTr="000821FE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pacing w:after="0"/>
              <w:ind w:lef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z w:val="16"/>
                <w:szCs w:val="16"/>
              </w:rPr>
              <w:t>Категории дорог, режимы движения, маршруты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FE" w:rsidRPr="001E53EC" w:rsidRDefault="000821FE" w:rsidP="001E53E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FE" w:rsidRPr="001E53EC" w:rsidRDefault="000821FE" w:rsidP="001E53E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5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pacing w:after="0" w:line="240" w:lineRule="auto"/>
              <w:rPr>
                <w:rFonts w:ascii="Times New Roman" w:hAnsi="Times New Roman"/>
                <w:spacing w:val="-5"/>
                <w:sz w:val="16"/>
                <w:szCs w:val="16"/>
              </w:rPr>
            </w:pPr>
          </w:p>
        </w:tc>
      </w:tr>
      <w:tr w:rsidR="000821FE" w:rsidRPr="001E53EC" w:rsidTr="000821FE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pacing w:after="0"/>
              <w:ind w:lef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z w:val="16"/>
                <w:szCs w:val="16"/>
              </w:rPr>
              <w:t>4.2.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z w:val="16"/>
                <w:szCs w:val="16"/>
              </w:rPr>
              <w:t>Система «ВАДС»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FE" w:rsidRPr="001E53EC" w:rsidRDefault="000821FE" w:rsidP="001E53E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FE" w:rsidRPr="001E53EC" w:rsidRDefault="000821FE" w:rsidP="001E53E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5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pacing w:after="0" w:line="240" w:lineRule="auto"/>
              <w:rPr>
                <w:rFonts w:ascii="Times New Roman" w:hAnsi="Times New Roman"/>
                <w:spacing w:val="-5"/>
                <w:sz w:val="16"/>
                <w:szCs w:val="16"/>
              </w:rPr>
            </w:pPr>
          </w:p>
        </w:tc>
      </w:tr>
      <w:tr w:rsidR="000821FE" w:rsidRPr="001E53EC" w:rsidTr="000821FE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pacing w:after="0"/>
              <w:ind w:lef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z w:val="16"/>
                <w:szCs w:val="16"/>
              </w:rPr>
              <w:t>4.3.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z w:val="16"/>
                <w:szCs w:val="16"/>
              </w:rPr>
              <w:t>Сертификация транспортных средств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FE" w:rsidRPr="001E53EC" w:rsidRDefault="000821FE" w:rsidP="001E53E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FE" w:rsidRPr="001E53EC" w:rsidRDefault="000821FE" w:rsidP="001E53E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5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pacing w:after="0" w:line="240" w:lineRule="auto"/>
              <w:rPr>
                <w:rFonts w:ascii="Times New Roman" w:hAnsi="Times New Roman"/>
                <w:spacing w:val="-5"/>
                <w:sz w:val="16"/>
                <w:szCs w:val="16"/>
              </w:rPr>
            </w:pPr>
          </w:p>
        </w:tc>
      </w:tr>
      <w:tr w:rsidR="000821FE" w:rsidRPr="001E53EC" w:rsidTr="000821FE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pacing w:after="0"/>
              <w:ind w:lef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53EC">
              <w:rPr>
                <w:rFonts w:ascii="Times New Roman" w:hAnsi="Times New Roman"/>
                <w:b/>
                <w:sz w:val="16"/>
                <w:szCs w:val="16"/>
              </w:rPr>
              <w:t>5.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E53EC">
              <w:rPr>
                <w:rFonts w:ascii="Times New Roman" w:hAnsi="Times New Roman"/>
                <w:b/>
                <w:sz w:val="16"/>
                <w:szCs w:val="16"/>
              </w:rPr>
              <w:t>Проблемы надежности водителя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pacing w:val="-5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b/>
                <w:spacing w:val="-5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pacing w:val="-5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b/>
                <w:spacing w:val="-5"/>
                <w:sz w:val="16"/>
                <w:szCs w:val="16"/>
              </w:rPr>
              <w:t>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pacing w:val="-5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pacing w:after="0" w:line="240" w:lineRule="auto"/>
              <w:rPr>
                <w:rFonts w:ascii="Times New Roman" w:hAnsi="Times New Roman"/>
                <w:spacing w:val="-5"/>
                <w:sz w:val="16"/>
                <w:szCs w:val="16"/>
              </w:rPr>
            </w:pPr>
          </w:p>
        </w:tc>
      </w:tr>
      <w:tr w:rsidR="000821FE" w:rsidRPr="001E53EC" w:rsidTr="000821FE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pacing w:after="0"/>
              <w:ind w:lef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z w:val="16"/>
                <w:szCs w:val="16"/>
              </w:rPr>
              <w:t>5.1.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z w:val="16"/>
                <w:szCs w:val="16"/>
              </w:rPr>
              <w:t>Профессиональное мастерство водителя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FE" w:rsidRPr="001E53EC" w:rsidRDefault="000821FE" w:rsidP="001E53E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5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pacing w:val="-5"/>
                <w:sz w:val="16"/>
                <w:szCs w:val="16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5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pacing w:after="0" w:line="240" w:lineRule="auto"/>
              <w:rPr>
                <w:rFonts w:ascii="Times New Roman" w:hAnsi="Times New Roman"/>
                <w:spacing w:val="-5"/>
                <w:sz w:val="16"/>
                <w:szCs w:val="16"/>
              </w:rPr>
            </w:pPr>
          </w:p>
        </w:tc>
      </w:tr>
      <w:tr w:rsidR="000821FE" w:rsidRPr="001E53EC" w:rsidTr="000821FE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pacing w:after="0"/>
              <w:ind w:lef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z w:val="16"/>
                <w:szCs w:val="16"/>
              </w:rPr>
              <w:t>5.2.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z w:val="16"/>
                <w:szCs w:val="16"/>
              </w:rPr>
              <w:t>Профессиональный отбор водителей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FE" w:rsidRPr="001E53EC" w:rsidRDefault="000821FE" w:rsidP="001E53E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5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pacing w:val="-5"/>
                <w:sz w:val="16"/>
                <w:szCs w:val="16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5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pacing w:after="0" w:line="240" w:lineRule="auto"/>
              <w:rPr>
                <w:rFonts w:ascii="Times New Roman" w:hAnsi="Times New Roman"/>
                <w:spacing w:val="-5"/>
                <w:sz w:val="16"/>
                <w:szCs w:val="16"/>
              </w:rPr>
            </w:pPr>
          </w:p>
        </w:tc>
      </w:tr>
      <w:tr w:rsidR="000821FE" w:rsidRPr="001E53EC" w:rsidTr="000821FE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pacing w:after="0"/>
              <w:ind w:lef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53EC">
              <w:rPr>
                <w:rFonts w:ascii="Times New Roman" w:hAnsi="Times New Roman"/>
                <w:b/>
                <w:sz w:val="16"/>
                <w:szCs w:val="16"/>
              </w:rPr>
              <w:t>6.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pacing w:val="-1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Организация работы по безопасности движения в транспортном предприятии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pacing w:val="-5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b/>
                <w:spacing w:val="-5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pacing w:val="-5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b/>
                <w:spacing w:val="-5"/>
                <w:sz w:val="16"/>
                <w:szCs w:val="16"/>
              </w:rPr>
              <w:t>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pacing w:val="-5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pacing w:after="0" w:line="240" w:lineRule="auto"/>
              <w:rPr>
                <w:rFonts w:ascii="Times New Roman" w:hAnsi="Times New Roman"/>
                <w:spacing w:val="-5"/>
                <w:sz w:val="16"/>
                <w:szCs w:val="16"/>
              </w:rPr>
            </w:pPr>
          </w:p>
        </w:tc>
      </w:tr>
      <w:tr w:rsidR="000821FE" w:rsidRPr="001E53EC" w:rsidTr="000821FE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pacing w:after="0"/>
              <w:ind w:lef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z w:val="16"/>
                <w:szCs w:val="16"/>
              </w:rPr>
              <w:t>6.1.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pacing w:val="-1"/>
                <w:sz w:val="16"/>
                <w:szCs w:val="16"/>
              </w:rPr>
              <w:t>Техническое и методическое обеспечение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5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pacing w:val="-5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5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pacing w:val="-5"/>
                <w:sz w:val="16"/>
                <w:szCs w:val="16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5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pacing w:after="0" w:line="240" w:lineRule="auto"/>
              <w:rPr>
                <w:rFonts w:ascii="Times New Roman" w:hAnsi="Times New Roman"/>
                <w:spacing w:val="-5"/>
                <w:sz w:val="16"/>
                <w:szCs w:val="16"/>
              </w:rPr>
            </w:pPr>
          </w:p>
        </w:tc>
      </w:tr>
      <w:tr w:rsidR="000821FE" w:rsidRPr="001E53EC" w:rsidTr="000821FE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pacing w:after="0"/>
              <w:ind w:lef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z w:val="16"/>
                <w:szCs w:val="16"/>
              </w:rPr>
              <w:t>6.2.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pacing w:val="-1"/>
                <w:sz w:val="16"/>
                <w:szCs w:val="16"/>
              </w:rPr>
              <w:t>Проверка водителей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5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pacing w:val="-5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5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pacing w:val="-5"/>
                <w:sz w:val="16"/>
                <w:szCs w:val="16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5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pacing w:after="0" w:line="240" w:lineRule="auto"/>
              <w:rPr>
                <w:rFonts w:ascii="Times New Roman" w:hAnsi="Times New Roman"/>
                <w:spacing w:val="-5"/>
                <w:sz w:val="16"/>
                <w:szCs w:val="16"/>
              </w:rPr>
            </w:pPr>
          </w:p>
        </w:tc>
      </w:tr>
      <w:tr w:rsidR="000821FE" w:rsidRPr="001E53EC" w:rsidTr="000821FE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pacing w:after="0"/>
              <w:ind w:lef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z w:val="16"/>
                <w:szCs w:val="16"/>
              </w:rPr>
              <w:t>6.3.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pacing w:val="-1"/>
                <w:sz w:val="16"/>
                <w:szCs w:val="16"/>
              </w:rPr>
              <w:t>Безопасность при осуществлении перевозок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5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pacing w:val="-5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5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pacing w:val="-5"/>
                <w:sz w:val="16"/>
                <w:szCs w:val="16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5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pacing w:after="0" w:line="240" w:lineRule="auto"/>
              <w:rPr>
                <w:rFonts w:ascii="Times New Roman" w:hAnsi="Times New Roman"/>
                <w:spacing w:val="-5"/>
                <w:sz w:val="16"/>
                <w:szCs w:val="16"/>
              </w:rPr>
            </w:pPr>
          </w:p>
        </w:tc>
      </w:tr>
      <w:tr w:rsidR="000821FE" w:rsidRPr="001E53EC" w:rsidTr="000821FE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pacing w:after="0"/>
              <w:ind w:lef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z w:val="16"/>
                <w:szCs w:val="16"/>
              </w:rPr>
              <w:t>6.4.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pacing w:val="-1"/>
                <w:sz w:val="16"/>
                <w:szCs w:val="16"/>
              </w:rPr>
              <w:t>Контроль безопасности специальных перевозок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5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pacing w:val="-5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5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pacing w:val="-5"/>
                <w:sz w:val="16"/>
                <w:szCs w:val="16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5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pacing w:after="0" w:line="240" w:lineRule="auto"/>
              <w:rPr>
                <w:rFonts w:ascii="Times New Roman" w:hAnsi="Times New Roman"/>
                <w:spacing w:val="-5"/>
                <w:sz w:val="16"/>
                <w:szCs w:val="16"/>
              </w:rPr>
            </w:pPr>
          </w:p>
        </w:tc>
      </w:tr>
      <w:tr w:rsidR="000821FE" w:rsidRPr="001E53EC" w:rsidTr="000821FE">
        <w:trPr>
          <w:trHeight w:val="914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pacing w:after="0"/>
              <w:ind w:lef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53EC">
              <w:rPr>
                <w:rFonts w:ascii="Times New Roman" w:hAnsi="Times New Roman"/>
                <w:b/>
                <w:sz w:val="16"/>
                <w:szCs w:val="16"/>
              </w:rPr>
              <w:t>7.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pacing w:val="-1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Особенности работы службы безопасности движения на городском электротранспорте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pacing w:val="-5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b/>
                <w:spacing w:val="-5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pacing w:val="-5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pacing w:val="-5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pacing w:after="0" w:line="240" w:lineRule="auto"/>
              <w:rPr>
                <w:rFonts w:ascii="Times New Roman" w:hAnsi="Times New Roman"/>
                <w:spacing w:val="-5"/>
                <w:sz w:val="16"/>
                <w:szCs w:val="16"/>
              </w:rPr>
            </w:pPr>
          </w:p>
        </w:tc>
      </w:tr>
      <w:tr w:rsidR="000821FE" w:rsidRPr="001E53EC" w:rsidTr="000821FE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pacing w:after="0"/>
              <w:ind w:lef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z w:val="16"/>
                <w:szCs w:val="16"/>
              </w:rPr>
              <w:t>7.1.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pacing w:val="-1"/>
                <w:sz w:val="16"/>
                <w:szCs w:val="16"/>
              </w:rPr>
              <w:t>Влияние технического подвижного состава, контактной сети и рельсовых путей на аварийность.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5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pacing w:val="-5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5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pacing w:val="-5"/>
                <w:sz w:val="16"/>
                <w:szCs w:val="16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5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pacing w:after="0" w:line="240" w:lineRule="auto"/>
              <w:rPr>
                <w:rFonts w:ascii="Times New Roman" w:hAnsi="Times New Roman"/>
                <w:spacing w:val="-5"/>
                <w:sz w:val="16"/>
                <w:szCs w:val="16"/>
              </w:rPr>
            </w:pPr>
          </w:p>
        </w:tc>
      </w:tr>
      <w:tr w:rsidR="000821FE" w:rsidRPr="001E53EC" w:rsidTr="000821FE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pacing w:after="0"/>
              <w:ind w:lef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z w:val="16"/>
                <w:szCs w:val="16"/>
              </w:rPr>
              <w:t>7.2.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pacing w:val="-1"/>
                <w:sz w:val="16"/>
                <w:szCs w:val="16"/>
              </w:rPr>
              <w:t>Подбор водителей на маршруты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5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pacing w:val="-5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5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pacing w:val="-5"/>
                <w:sz w:val="16"/>
                <w:szCs w:val="16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5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pacing w:after="0" w:line="240" w:lineRule="auto"/>
              <w:rPr>
                <w:rFonts w:ascii="Times New Roman" w:hAnsi="Times New Roman"/>
                <w:spacing w:val="-5"/>
                <w:sz w:val="16"/>
                <w:szCs w:val="16"/>
              </w:rPr>
            </w:pPr>
          </w:p>
        </w:tc>
      </w:tr>
      <w:tr w:rsidR="000821FE" w:rsidRPr="001E53EC" w:rsidTr="000821FE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pacing w:after="0"/>
              <w:ind w:lef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z w:val="16"/>
                <w:szCs w:val="16"/>
              </w:rPr>
              <w:t>7.3.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pacing w:val="-1"/>
                <w:sz w:val="16"/>
                <w:szCs w:val="16"/>
              </w:rPr>
              <w:t>Специфика использования электротранспорта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5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pacing w:val="-5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5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pacing w:val="-5"/>
                <w:sz w:val="16"/>
                <w:szCs w:val="16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5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pacing w:after="0" w:line="240" w:lineRule="auto"/>
              <w:rPr>
                <w:rFonts w:ascii="Times New Roman" w:hAnsi="Times New Roman"/>
                <w:spacing w:val="-5"/>
                <w:sz w:val="16"/>
                <w:szCs w:val="16"/>
              </w:rPr>
            </w:pPr>
          </w:p>
        </w:tc>
      </w:tr>
      <w:tr w:rsidR="000821FE" w:rsidRPr="001E53EC" w:rsidTr="000821FE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pacing w:after="0"/>
              <w:ind w:lef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53EC">
              <w:rPr>
                <w:rFonts w:ascii="Times New Roman" w:hAnsi="Times New Roman"/>
                <w:b/>
                <w:sz w:val="16"/>
                <w:szCs w:val="16"/>
              </w:rPr>
              <w:t>8.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pacing w:val="-1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Поддержание и контроль состояния здоровья водителей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pacing w:val="-5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b/>
                <w:spacing w:val="-5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pacing w:val="-5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b/>
                <w:spacing w:val="-5"/>
                <w:sz w:val="16"/>
                <w:szCs w:val="16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pacing w:val="-5"/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5"/>
                <w:sz w:val="16"/>
                <w:szCs w:val="16"/>
              </w:rPr>
            </w:pPr>
          </w:p>
        </w:tc>
      </w:tr>
      <w:tr w:rsidR="000821FE" w:rsidRPr="001E53EC" w:rsidTr="000821FE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pacing w:after="0"/>
              <w:ind w:lef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53EC">
              <w:rPr>
                <w:rFonts w:ascii="Times New Roman" w:hAnsi="Times New Roman"/>
                <w:b/>
                <w:sz w:val="16"/>
                <w:szCs w:val="16"/>
              </w:rPr>
              <w:t>9.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pacing w:val="-1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Охрана труда и охрана окружающей среды на транспорте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pacing w:val="-5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b/>
                <w:spacing w:val="-5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pacing w:val="-5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b/>
                <w:spacing w:val="-5"/>
                <w:sz w:val="16"/>
                <w:szCs w:val="16"/>
              </w:rPr>
              <w:t>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pacing w:val="-5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pacing w:after="0" w:line="240" w:lineRule="auto"/>
              <w:rPr>
                <w:rFonts w:ascii="Times New Roman" w:hAnsi="Times New Roman"/>
                <w:spacing w:val="-5"/>
                <w:sz w:val="16"/>
                <w:szCs w:val="16"/>
              </w:rPr>
            </w:pPr>
          </w:p>
        </w:tc>
      </w:tr>
      <w:tr w:rsidR="000821FE" w:rsidRPr="001E53EC" w:rsidTr="000821FE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pacing w:after="0"/>
              <w:ind w:lef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z w:val="16"/>
                <w:szCs w:val="16"/>
              </w:rPr>
              <w:t>9.1.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pacing w:val="-1"/>
                <w:sz w:val="16"/>
                <w:szCs w:val="16"/>
              </w:rPr>
              <w:t>Требования к подвижному составу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5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pacing w:val="-5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5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pacing w:val="-5"/>
                <w:sz w:val="16"/>
                <w:szCs w:val="16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5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pacing w:after="0" w:line="240" w:lineRule="auto"/>
              <w:rPr>
                <w:rFonts w:ascii="Times New Roman" w:hAnsi="Times New Roman"/>
                <w:spacing w:val="-5"/>
                <w:sz w:val="16"/>
                <w:szCs w:val="16"/>
              </w:rPr>
            </w:pPr>
          </w:p>
        </w:tc>
      </w:tr>
      <w:tr w:rsidR="000821FE" w:rsidRPr="001E53EC" w:rsidTr="000821FE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pacing w:after="0"/>
              <w:ind w:lef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z w:val="16"/>
                <w:szCs w:val="16"/>
              </w:rPr>
              <w:t>9.2.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pacing w:val="-1"/>
                <w:sz w:val="16"/>
                <w:szCs w:val="16"/>
              </w:rPr>
              <w:t>Требования к оснащению автомобилей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5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pacing w:val="-5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5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pacing w:val="-5"/>
                <w:sz w:val="16"/>
                <w:szCs w:val="16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5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pacing w:after="0" w:line="240" w:lineRule="auto"/>
              <w:rPr>
                <w:rFonts w:ascii="Times New Roman" w:hAnsi="Times New Roman"/>
                <w:spacing w:val="-5"/>
                <w:sz w:val="16"/>
                <w:szCs w:val="16"/>
              </w:rPr>
            </w:pPr>
          </w:p>
        </w:tc>
      </w:tr>
      <w:tr w:rsidR="000821FE" w:rsidRPr="001E53EC" w:rsidTr="000821FE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pacing w:after="0"/>
              <w:ind w:lef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z w:val="16"/>
                <w:szCs w:val="16"/>
              </w:rPr>
              <w:t>9.3.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pacing w:val="-1"/>
                <w:sz w:val="16"/>
                <w:szCs w:val="16"/>
              </w:rPr>
              <w:t>Техника безопасности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5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pacing w:val="-5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5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pacing w:val="-5"/>
                <w:sz w:val="16"/>
                <w:szCs w:val="16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5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pacing w:after="0" w:line="240" w:lineRule="auto"/>
              <w:rPr>
                <w:rFonts w:ascii="Times New Roman" w:hAnsi="Times New Roman"/>
                <w:spacing w:val="-5"/>
                <w:sz w:val="16"/>
                <w:szCs w:val="16"/>
              </w:rPr>
            </w:pPr>
          </w:p>
        </w:tc>
      </w:tr>
      <w:tr w:rsidR="000821FE" w:rsidRPr="001E53EC" w:rsidTr="000821FE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pacing w:after="0"/>
              <w:ind w:lef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z w:val="16"/>
                <w:szCs w:val="16"/>
              </w:rPr>
              <w:t>9.4.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pacing w:val="-1"/>
                <w:sz w:val="16"/>
                <w:szCs w:val="16"/>
              </w:rPr>
              <w:t>Охрана окружающей среды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5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pacing w:val="-5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5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pacing w:val="-5"/>
                <w:sz w:val="16"/>
                <w:szCs w:val="16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5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pacing w:after="0" w:line="240" w:lineRule="auto"/>
              <w:rPr>
                <w:rFonts w:ascii="Times New Roman" w:hAnsi="Times New Roman"/>
                <w:spacing w:val="-5"/>
                <w:sz w:val="16"/>
                <w:szCs w:val="16"/>
              </w:rPr>
            </w:pPr>
          </w:p>
        </w:tc>
      </w:tr>
      <w:tr w:rsidR="000821FE" w:rsidRPr="001E53EC" w:rsidTr="000821FE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pacing w:after="0"/>
              <w:ind w:lef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53EC">
              <w:rPr>
                <w:rFonts w:ascii="Times New Roman" w:hAnsi="Times New Roman"/>
                <w:b/>
                <w:sz w:val="16"/>
                <w:szCs w:val="16"/>
              </w:rPr>
              <w:t>10.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pacing w:val="-1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Страхование на транспорте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pacing w:val="-5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b/>
                <w:spacing w:val="-5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pacing w:val="-5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b/>
                <w:spacing w:val="-5"/>
                <w:sz w:val="16"/>
                <w:szCs w:val="16"/>
              </w:rPr>
              <w:t>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pacing w:val="-5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pacing w:after="0" w:line="240" w:lineRule="auto"/>
              <w:rPr>
                <w:rFonts w:ascii="Times New Roman" w:hAnsi="Times New Roman"/>
                <w:spacing w:val="-5"/>
                <w:sz w:val="16"/>
                <w:szCs w:val="16"/>
              </w:rPr>
            </w:pPr>
          </w:p>
        </w:tc>
      </w:tr>
      <w:tr w:rsidR="000821FE" w:rsidRPr="001E53EC" w:rsidTr="000821FE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pacing w:after="0"/>
              <w:ind w:lef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z w:val="16"/>
                <w:szCs w:val="16"/>
              </w:rPr>
              <w:t>10.1.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pacing w:val="-1"/>
                <w:sz w:val="16"/>
                <w:szCs w:val="16"/>
              </w:rPr>
              <w:t>Виды страхования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5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pacing w:val="-5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5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pacing w:val="-5"/>
                <w:sz w:val="16"/>
                <w:szCs w:val="16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5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pacing w:after="0" w:line="240" w:lineRule="auto"/>
              <w:rPr>
                <w:rFonts w:ascii="Times New Roman" w:hAnsi="Times New Roman"/>
                <w:spacing w:val="-5"/>
                <w:sz w:val="16"/>
                <w:szCs w:val="16"/>
              </w:rPr>
            </w:pPr>
          </w:p>
        </w:tc>
      </w:tr>
      <w:tr w:rsidR="000821FE" w:rsidRPr="001E53EC" w:rsidTr="000821FE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pacing w:after="0"/>
              <w:ind w:lef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z w:val="16"/>
                <w:szCs w:val="16"/>
              </w:rPr>
              <w:t>10.2.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pacing w:val="-1"/>
                <w:sz w:val="16"/>
                <w:szCs w:val="16"/>
              </w:rPr>
              <w:t>Возмещение убытков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5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pacing w:val="-5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5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pacing w:val="-5"/>
                <w:sz w:val="16"/>
                <w:szCs w:val="16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5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pacing w:after="0" w:line="240" w:lineRule="auto"/>
              <w:rPr>
                <w:rFonts w:ascii="Times New Roman" w:hAnsi="Times New Roman"/>
                <w:spacing w:val="-5"/>
                <w:sz w:val="16"/>
                <w:szCs w:val="16"/>
              </w:rPr>
            </w:pPr>
          </w:p>
        </w:tc>
      </w:tr>
      <w:tr w:rsidR="000821FE" w:rsidRPr="001E53EC" w:rsidTr="000821FE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pacing w:after="0"/>
              <w:ind w:lef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z w:val="16"/>
                <w:szCs w:val="16"/>
              </w:rPr>
              <w:t>10.3.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pacing w:val="-1"/>
                <w:sz w:val="16"/>
                <w:szCs w:val="16"/>
              </w:rPr>
              <w:t>Ответственность при международной перевозке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5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pacing w:val="-5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5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pacing w:val="-5"/>
                <w:sz w:val="16"/>
                <w:szCs w:val="16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5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pacing w:after="0" w:line="240" w:lineRule="auto"/>
              <w:rPr>
                <w:rFonts w:ascii="Times New Roman" w:hAnsi="Times New Roman"/>
                <w:spacing w:val="-5"/>
                <w:sz w:val="16"/>
                <w:szCs w:val="16"/>
              </w:rPr>
            </w:pPr>
          </w:p>
        </w:tc>
      </w:tr>
      <w:tr w:rsidR="000821FE" w:rsidRPr="001E53EC" w:rsidTr="000821FE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pacing w:after="0"/>
              <w:ind w:lef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z w:val="16"/>
                <w:szCs w:val="16"/>
              </w:rPr>
              <w:t>10.4.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pacing w:val="-1"/>
                <w:sz w:val="16"/>
                <w:szCs w:val="16"/>
              </w:rPr>
              <w:t>Страхование водителей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5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pacing w:val="-5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5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pacing w:val="-5"/>
                <w:sz w:val="16"/>
                <w:szCs w:val="16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5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spacing w:after="0" w:line="240" w:lineRule="auto"/>
              <w:rPr>
                <w:rFonts w:ascii="Times New Roman" w:hAnsi="Times New Roman"/>
                <w:spacing w:val="-5"/>
                <w:sz w:val="16"/>
                <w:szCs w:val="16"/>
              </w:rPr>
            </w:pPr>
          </w:p>
        </w:tc>
      </w:tr>
      <w:tr w:rsidR="000821FE" w:rsidRPr="001E53EC" w:rsidTr="000821FE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pacing w:val="-5"/>
                <w:sz w:val="16"/>
                <w:szCs w:val="16"/>
                <w:lang w:val="en-US"/>
              </w:rPr>
            </w:pPr>
            <w:r w:rsidRPr="001E53EC">
              <w:rPr>
                <w:rFonts w:ascii="Times New Roman" w:hAnsi="Times New Roman"/>
                <w:b/>
                <w:spacing w:val="-5"/>
                <w:sz w:val="16"/>
                <w:szCs w:val="16"/>
                <w:lang w:val="en-US"/>
              </w:rPr>
              <w:t>II.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pacing w:val="-5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b/>
                <w:spacing w:val="-5"/>
                <w:sz w:val="16"/>
                <w:szCs w:val="16"/>
              </w:rPr>
              <w:t>Контроль знаний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pacing w:val="-5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b/>
                <w:spacing w:val="-5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pacing w:val="-5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b/>
                <w:spacing w:val="-5"/>
                <w:sz w:val="16"/>
                <w:szCs w:val="16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5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5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spacing w:val="-5"/>
                <w:sz w:val="16"/>
                <w:szCs w:val="16"/>
              </w:rPr>
              <w:t>экзамен</w:t>
            </w:r>
          </w:p>
        </w:tc>
      </w:tr>
      <w:tr w:rsidR="000821FE" w:rsidRPr="001E53EC" w:rsidTr="000821FE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FE" w:rsidRPr="001E53EC" w:rsidRDefault="000821FE" w:rsidP="001E53EC">
            <w:pPr>
              <w:spacing w:after="0"/>
              <w:ind w:left="57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pacing w:val="-5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b/>
                <w:spacing w:val="-5"/>
                <w:sz w:val="16"/>
                <w:szCs w:val="16"/>
              </w:rPr>
              <w:t>Итого: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pacing w:val="-5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b/>
                <w:spacing w:val="-5"/>
                <w:sz w:val="16"/>
                <w:szCs w:val="16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pacing w:val="-5"/>
                <w:sz w:val="16"/>
                <w:szCs w:val="16"/>
              </w:rPr>
            </w:pPr>
            <w:r w:rsidRPr="001E53EC">
              <w:rPr>
                <w:rFonts w:ascii="Times New Roman" w:hAnsi="Times New Roman"/>
                <w:b/>
                <w:spacing w:val="-5"/>
                <w:sz w:val="16"/>
                <w:szCs w:val="16"/>
              </w:rPr>
              <w:t>49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pacing w:val="-5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FE" w:rsidRPr="001E53EC" w:rsidRDefault="000821FE" w:rsidP="001E5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5"/>
                <w:sz w:val="16"/>
                <w:szCs w:val="16"/>
              </w:rPr>
            </w:pPr>
          </w:p>
        </w:tc>
      </w:tr>
    </w:tbl>
    <w:p w:rsidR="00CA34EE" w:rsidRPr="001F0B3E" w:rsidRDefault="00CA34EE" w:rsidP="001E53EC">
      <w:pPr>
        <w:spacing w:after="0"/>
        <w:rPr>
          <w:sz w:val="20"/>
          <w:szCs w:val="20"/>
        </w:rPr>
      </w:pPr>
    </w:p>
    <w:sectPr w:rsidR="00CA34EE" w:rsidRPr="001F0B3E" w:rsidSect="001F0B3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1FE"/>
    <w:rsid w:val="000821FE"/>
    <w:rsid w:val="001E53EC"/>
    <w:rsid w:val="001F0B3E"/>
    <w:rsid w:val="008017B2"/>
    <w:rsid w:val="00B65E64"/>
    <w:rsid w:val="00C90FE5"/>
    <w:rsid w:val="00CA34EE"/>
    <w:rsid w:val="00D419E2"/>
    <w:rsid w:val="00DC1008"/>
    <w:rsid w:val="00DE2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4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</dc:creator>
  <cp:keywords/>
  <dc:description/>
  <cp:lastModifiedBy>ucheb</cp:lastModifiedBy>
  <cp:revision>11</cp:revision>
  <cp:lastPrinted>2017-03-26T12:00:00Z</cp:lastPrinted>
  <dcterms:created xsi:type="dcterms:W3CDTF">2016-12-16T09:57:00Z</dcterms:created>
  <dcterms:modified xsi:type="dcterms:W3CDTF">2017-03-26T12:01:00Z</dcterms:modified>
</cp:coreProperties>
</file>